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43776462" w:edGrp="everyone"/>
              <w:r w:rsidR="00674D72" w:rsidRPr="00674D72">
                <w:rPr>
                  <w:rFonts w:asciiTheme="majorHAnsi" w:hAnsiTheme="majorHAnsi"/>
                  <w:sz w:val="20"/>
                  <w:szCs w:val="20"/>
                </w:rPr>
                <w:t>NHP1</w:t>
              </w:r>
              <w:r w:rsidR="00674D72">
                <w:rPr>
                  <w:rFonts w:asciiTheme="majorHAnsi" w:hAnsiTheme="majorHAnsi"/>
                  <w:sz w:val="20"/>
                  <w:szCs w:val="20"/>
                </w:rPr>
                <w:t>6</w:t>
              </w:r>
              <w:bookmarkStart w:id="0" w:name="_GoBack"/>
              <w:bookmarkEnd w:id="0"/>
              <w:r w:rsidR="00674D72" w:rsidRPr="00674D72">
                <w:rPr>
                  <w:rFonts w:asciiTheme="majorHAnsi" w:hAnsiTheme="majorHAnsi"/>
                  <w:sz w:val="20"/>
                  <w:szCs w:val="20"/>
                </w:rPr>
                <w:t xml:space="preserve"> (2014)</w:t>
              </w:r>
              <w:permEnd w:id="44377646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5852399" w:edGrp="everyone"/>
    <w:p w:rsidR="00AF3758" w:rsidRPr="00592A95" w:rsidRDefault="00674D7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5585239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48522690" w:edGrp="everyone"/>
    <w:p w:rsidR="00AF3758" w:rsidRPr="00592A95" w:rsidRDefault="00674D72"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852269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44991632" w:edGrp="everyone"/>
          <w:p w:rsidR="00AF3758" w:rsidRPr="00592A95" w:rsidRDefault="00674D7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2044991632"/>
            <w:r w:rsidR="00AF3758" w:rsidRPr="00592A95">
              <w:rPr>
                <w:rFonts w:asciiTheme="majorHAnsi" w:hAnsiTheme="majorHAnsi" w:cs="Arial"/>
                <w:b/>
                <w:sz w:val="20"/>
                <w:szCs w:val="20"/>
              </w:rPr>
              <w:t xml:space="preserve">New Course  or </w:t>
            </w:r>
            <w:permStart w:id="40563383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0563383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674D72"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91686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16861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6422903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22903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674D72"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133256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332562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5500825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008250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674D72"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519312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19312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4440870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408702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674D72"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0300604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300604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67041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70412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674D72"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394799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94799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1244311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443118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674D72"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474236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74236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271735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717352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674D72"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30049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30049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162386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623867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674D72"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655106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55106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711141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111410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674D7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617184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617184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779813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798132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092106178" w:edGrp="everyone" w:displacedByCustomXml="prev"/>
        <w:p w:rsidR="00AF68E8" w:rsidRDefault="005837AF" w:rsidP="00AF68E8">
          <w:pPr>
            <w:tabs>
              <w:tab w:val="left" w:pos="360"/>
              <w:tab w:val="left" w:pos="720"/>
            </w:tabs>
            <w:spacing w:after="0" w:line="240" w:lineRule="auto"/>
            <w:rPr>
              <w:rFonts w:asciiTheme="majorHAnsi" w:hAnsiTheme="majorHAnsi" w:cs="Arial"/>
              <w:sz w:val="20"/>
              <w:szCs w:val="20"/>
            </w:rPr>
          </w:pPr>
          <w:r w:rsidRPr="005837AF">
            <w:rPr>
              <w:rFonts w:asciiTheme="majorHAnsi" w:hAnsiTheme="majorHAnsi" w:cs="Arial"/>
              <w:sz w:val="20"/>
              <w:szCs w:val="20"/>
            </w:rPr>
            <w:t>RAD 320</w:t>
          </w:r>
          <w:r w:rsidR="00EC6D2A">
            <w:rPr>
              <w:rFonts w:asciiTheme="majorHAnsi" w:hAnsiTheme="majorHAnsi" w:cs="Arial"/>
              <w:sz w:val="20"/>
              <w:szCs w:val="20"/>
            </w:rPr>
            <w:t>3</w:t>
          </w:r>
        </w:p>
        <w:permEnd w:id="109210617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89106831"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Pr>
              <w:rFonts w:asciiTheme="majorHAnsi" w:hAnsiTheme="majorHAnsi" w:cs="Arial"/>
              <w:sz w:val="20"/>
              <w:szCs w:val="20"/>
            </w:rPr>
            <w:t xml:space="preserve"> </w:t>
          </w:r>
        </w:p>
        <w:permEnd w:id="28910683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923612847" w:edGrp="everyone" w:displacedByCustomXml="prev"/>
        <w:p w:rsidR="00AF68E8" w:rsidRDefault="00EC6D2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permEnd w:id="1923612847"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966739649"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96673964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8087769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80877698"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429743356"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2974335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221604019" w:edGrp="everyone" w:displacedByCustomXml="prev"/>
        <w:p w:rsidR="00AF68E8" w:rsidRDefault="00EC6D2A" w:rsidP="00AF68E8">
          <w:pPr>
            <w:tabs>
              <w:tab w:val="left" w:pos="360"/>
              <w:tab w:val="left" w:pos="720"/>
            </w:tabs>
            <w:spacing w:after="0" w:line="240" w:lineRule="auto"/>
            <w:rPr>
              <w:rFonts w:asciiTheme="majorHAnsi" w:hAnsiTheme="majorHAnsi" w:cs="Arial"/>
              <w:sz w:val="20"/>
              <w:szCs w:val="20"/>
            </w:rPr>
          </w:pPr>
          <w:proofErr w:type="gramStart"/>
          <w:r w:rsidRPr="004658D2">
            <w:rPr>
              <w:rStyle w:val="A1"/>
              <w:sz w:val="20"/>
              <w:szCs w:val="20"/>
            </w:rPr>
            <w:t>Provides knowledge of radiographic terminology and the preliminary steps of a radiographic examination.</w:t>
          </w:r>
          <w:proofErr w:type="gramEnd"/>
          <w:r w:rsidRPr="004658D2">
            <w:rPr>
              <w:rStyle w:val="A1"/>
              <w:sz w:val="20"/>
              <w:szCs w:val="20"/>
            </w:rPr>
            <w:t xml:space="preserve"> </w:t>
          </w:r>
          <w:proofErr w:type="gramStart"/>
          <w:r w:rsidRPr="004658D2">
            <w:rPr>
              <w:rStyle w:val="A1"/>
              <w:sz w:val="20"/>
              <w:szCs w:val="20"/>
            </w:rPr>
            <w:t>Radiographic anatomy and positioning of the lower extremity, pelvis, spine and bony thorax.</w:t>
          </w:r>
          <w:proofErr w:type="gramEnd"/>
          <w:r w:rsidRPr="004658D2">
            <w:rPr>
              <w:rStyle w:val="A1"/>
              <w:sz w:val="20"/>
              <w:szCs w:val="20"/>
            </w:rPr>
            <w:t xml:space="preserve"> </w:t>
          </w:r>
          <w:proofErr w:type="gramStart"/>
          <w:r w:rsidRPr="004658D2">
            <w:rPr>
              <w:rStyle w:val="A1"/>
              <w:sz w:val="20"/>
              <w:szCs w:val="20"/>
            </w:rPr>
            <w:t>Includes positioning nomenclature, pathology and film evaluation</w:t>
          </w:r>
          <w:r w:rsidR="00382667" w:rsidRPr="004658D2">
            <w:rPr>
              <w:rFonts w:cs="Shruti"/>
              <w:sz w:val="20"/>
              <w:szCs w:val="20"/>
            </w:rPr>
            <w:t>.</w:t>
          </w:r>
          <w:proofErr w:type="gramEnd"/>
          <w:r w:rsidR="00382667">
            <w:rPr>
              <w:rFonts w:cs="Shruti"/>
              <w:sz w:val="20"/>
              <w:szCs w:val="20"/>
            </w:rPr>
            <w:t xml:space="preserve"> </w:t>
          </w:r>
          <w:r w:rsidR="00464440">
            <w:rPr>
              <w:rFonts w:ascii="Shruti" w:hAnsi="Shruti" w:cs="Shruti"/>
            </w:rPr>
            <w:t xml:space="preserve"> </w:t>
          </w:r>
        </w:p>
        <w:permEnd w:id="122160401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953902183"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1953902183"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583157922"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 entry level course for the professional program</w:t>
          </w:r>
        </w:p>
        <w:permEnd w:id="58315792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055929525" w:edGrp="everyone" w:displacedByCustomXml="prev"/>
        <w:p w:rsidR="002172AB" w:rsidRP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(14</w:t>
          </w:r>
          <w:r w:rsidR="00464440">
            <w:rPr>
              <w:rFonts w:asciiTheme="majorHAnsi" w:hAnsiTheme="majorHAnsi" w:cs="Arial"/>
              <w:sz w:val="20"/>
              <w:szCs w:val="20"/>
            </w:rPr>
            <w:t xml:space="preserve"> weeks)</w:t>
          </w:r>
        </w:p>
        <w:permEnd w:id="1055929525"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540548194"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464440" w:rsidRDefault="00674D72"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54054819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37917356" w:edGrp="everyone" w:displacedByCustomXml="prev"/>
        <w:p w:rsid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64440">
            <w:rPr>
              <w:rFonts w:asciiTheme="majorHAnsi" w:hAnsiTheme="majorHAnsi" w:cs="Arial"/>
              <w:sz w:val="20"/>
              <w:szCs w:val="20"/>
            </w:rPr>
            <w:t xml:space="preserve"> 2015</w:t>
          </w:r>
        </w:p>
        <w:permEnd w:id="2379173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434936381" w:edGrp="everyone"/>
          <w:r w:rsidR="002172AB">
            <w:rPr>
              <w:rStyle w:val="PlaceholderText"/>
              <w:shd w:val="clear" w:color="auto" w:fill="D9D9D9" w:themeFill="background1" w:themeFillShade="D9"/>
            </w:rPr>
            <w:t>Yes/No</w:t>
          </w:r>
          <w:permEnd w:id="143493638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639790994"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3979099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2082296706" w:edGrp="everyone"/>
              <w:r w:rsidR="002172AB">
                <w:rPr>
                  <w:rStyle w:val="PlaceholderText"/>
                  <w:shd w:val="clear" w:color="auto" w:fill="D9D9D9" w:themeFill="background1" w:themeFillShade="D9"/>
                </w:rPr>
                <w:t>Yes/No</w:t>
              </w:r>
              <w:permEnd w:id="2082296706"/>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166638586"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It replaces </w:t>
          </w:r>
          <w:r w:rsidR="00EC6D2A">
            <w:rPr>
              <w:rFonts w:asciiTheme="majorHAnsi" w:hAnsiTheme="majorHAnsi" w:cs="Arial"/>
              <w:sz w:val="20"/>
              <w:szCs w:val="20"/>
            </w:rPr>
            <w:t>RT 1</w:t>
          </w:r>
          <w:r w:rsidR="009F60E3" w:rsidRPr="009F60E3">
            <w:rPr>
              <w:rFonts w:asciiTheme="majorHAnsi" w:hAnsiTheme="majorHAnsi" w:cs="Arial"/>
              <w:sz w:val="20"/>
              <w:szCs w:val="20"/>
            </w:rPr>
            <w:t>1</w:t>
          </w:r>
          <w:r w:rsidR="00EC6D2A">
            <w:rPr>
              <w:rFonts w:asciiTheme="majorHAnsi" w:hAnsiTheme="majorHAnsi" w:cs="Arial"/>
              <w:sz w:val="20"/>
              <w:szCs w:val="20"/>
            </w:rPr>
            <w:t>12</w:t>
          </w:r>
          <w:proofErr w:type="gramStart"/>
          <w:r w:rsidR="003B4F01">
            <w:rPr>
              <w:rFonts w:asciiTheme="majorHAnsi" w:hAnsiTheme="majorHAnsi" w:cs="Arial"/>
              <w:sz w:val="20"/>
              <w:szCs w:val="20"/>
            </w:rPr>
            <w:t>.</w:t>
          </w:r>
          <w:r>
            <w:rPr>
              <w:rFonts w:asciiTheme="majorHAnsi" w:hAnsiTheme="majorHAnsi" w:cs="Arial"/>
              <w:sz w:val="20"/>
              <w:szCs w:val="20"/>
            </w:rPr>
            <w:t>.</w:t>
          </w:r>
          <w:proofErr w:type="gramEnd"/>
        </w:p>
        <w:permEnd w:id="116663858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195311495" w:edGrp="everyone"/>
          <w:r w:rsidR="002F60DD">
            <w:rPr>
              <w:rFonts w:asciiTheme="majorHAnsi" w:hAnsiTheme="majorHAnsi" w:cs="Arial"/>
              <w:sz w:val="20"/>
              <w:szCs w:val="20"/>
            </w:rPr>
            <w:t>No</w:t>
          </w:r>
          <w:permEnd w:id="1195311495"/>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709382202" w:edGrp="everyone"/>
          <w:r w:rsidR="002F60DD">
            <w:rPr>
              <w:rFonts w:asciiTheme="majorHAnsi" w:hAnsiTheme="majorHAnsi" w:cs="Arial"/>
              <w:sz w:val="20"/>
              <w:szCs w:val="20"/>
            </w:rPr>
            <w:t>No</w:t>
          </w:r>
          <w:permEnd w:id="1709382202"/>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809804604"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0980460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277615590" w:edGrp="everyone" w:displacedByCustomXml="prev"/>
        <w:p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w:t>
          </w:r>
          <w:r w:rsidRPr="00276E88">
            <w:rPr>
              <w:rFonts w:asciiTheme="majorHAnsi" w:hAnsiTheme="majorHAnsi" w:cs="Shruti"/>
              <w:sz w:val="20"/>
              <w:szCs w:val="20"/>
            </w:rPr>
            <w:t>the steps of a</w:t>
          </w:r>
          <w:r>
            <w:rPr>
              <w:rFonts w:asciiTheme="majorHAnsi" w:hAnsiTheme="majorHAnsi" w:cs="Shruti"/>
              <w:sz w:val="20"/>
              <w:szCs w:val="20"/>
            </w:rPr>
            <w:t xml:space="preserve"> radiographic examination</w:t>
          </w:r>
          <w:r w:rsidR="00EC6D2A">
            <w:rPr>
              <w:rFonts w:asciiTheme="majorHAnsi" w:hAnsiTheme="majorHAnsi" w:cs="Shruti"/>
              <w:sz w:val="20"/>
              <w:szCs w:val="20"/>
            </w:rPr>
            <w:t>,</w:t>
          </w:r>
          <w:r>
            <w:rPr>
              <w:rFonts w:asciiTheme="majorHAnsi" w:hAnsiTheme="majorHAnsi" w:cs="Shruti"/>
              <w:sz w:val="20"/>
              <w:szCs w:val="20"/>
            </w:rPr>
            <w:t xml:space="preserve"> </w:t>
          </w:r>
          <w:r w:rsidR="00EC6D2A">
            <w:rPr>
              <w:rFonts w:asciiTheme="majorHAnsi" w:hAnsiTheme="majorHAnsi" w:cs="Shruti"/>
              <w:sz w:val="20"/>
              <w:szCs w:val="20"/>
            </w:rPr>
            <w:t>s</w:t>
          </w:r>
          <w:r>
            <w:rPr>
              <w:rFonts w:asciiTheme="majorHAnsi" w:hAnsiTheme="majorHAnsi" w:cs="Shruti"/>
              <w:sz w:val="20"/>
              <w:szCs w:val="20"/>
            </w:rPr>
            <w:t>pecifically the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w:t>
          </w:r>
          <w:r w:rsidR="009F60E3" w:rsidRPr="009F60E3">
            <w:rPr>
              <w:rFonts w:asciiTheme="majorHAnsi" w:hAnsiTheme="majorHAnsi" w:cs="Shruti"/>
              <w:sz w:val="20"/>
              <w:szCs w:val="20"/>
            </w:rPr>
            <w:t xml:space="preserve">lower extremity, pelvis, spine, </w:t>
          </w:r>
          <w:r w:rsidR="00D477E0" w:rsidRPr="00D477E0">
            <w:rPr>
              <w:rFonts w:asciiTheme="majorHAnsi" w:hAnsiTheme="majorHAnsi" w:cs="Shruti"/>
              <w:sz w:val="20"/>
              <w:szCs w:val="20"/>
            </w:rPr>
            <w:t>and bony thorax</w:t>
          </w:r>
          <w:r w:rsidRPr="00276E88">
            <w:rPr>
              <w:rFonts w:asciiTheme="majorHAnsi" w:hAnsiTheme="majorHAnsi" w:cs="Shruti"/>
              <w:sz w:val="20"/>
              <w:szCs w:val="20"/>
            </w:rPr>
            <w:t xml:space="preserv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w:t>
          </w:r>
          <w:r>
            <w:rPr>
              <w:rFonts w:asciiTheme="majorHAnsi" w:hAnsiTheme="majorHAnsi" w:cs="Shruti"/>
              <w:sz w:val="20"/>
              <w:szCs w:val="20"/>
            </w:rPr>
            <w:lastRenderedPageBreak/>
            <w:t>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This is an upper division class required upon entry to the professional curriculum.  It 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r w:rsidR="00D477E0">
            <w:rPr>
              <w:rFonts w:asciiTheme="majorHAnsi" w:hAnsiTheme="majorHAnsi" w:cs="Shruti"/>
              <w:sz w:val="20"/>
              <w:szCs w:val="20"/>
            </w:rPr>
            <w:t>.</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EC6D2A" w:rsidRDefault="00EC6D2A" w:rsidP="008C53F2">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p>
        <w:p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Pr="00BC791A">
            <w:rPr>
              <w:rFonts w:asciiTheme="majorHAnsi" w:eastAsiaTheme="minorHAnsi" w:hAnsiTheme="majorHAnsi" w:cs="Shruti"/>
              <w:sz w:val="20"/>
              <w:szCs w:val="20"/>
            </w:rPr>
            <w:t>xpress and apply proper radiographic and medical terminology</w:t>
          </w:r>
        </w:p>
        <w:p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Pr="00BC791A">
            <w:rPr>
              <w:rFonts w:asciiTheme="majorHAnsi" w:eastAsiaTheme="minorHAnsi" w:hAnsiTheme="majorHAnsi" w:cs="Shruti"/>
              <w:sz w:val="20"/>
              <w:szCs w:val="20"/>
            </w:rPr>
            <w:t xml:space="preserve"> the basic radiographic positions and projections</w:t>
          </w:r>
          <w:r>
            <w:rPr>
              <w:rFonts w:asciiTheme="majorHAnsi" w:eastAsiaTheme="minorHAnsi" w:hAnsiTheme="majorHAnsi" w:cs="Shruti"/>
              <w:sz w:val="20"/>
              <w:szCs w:val="20"/>
            </w:rPr>
            <w:t xml:space="preserve"> for the body parts covered.</w:t>
          </w:r>
        </w:p>
        <w:p w:rsidR="00EC6D2A" w:rsidRPr="00BC791A" w:rsidRDefault="00EC6D2A" w:rsidP="008C53F2">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t xml:space="preserve">Discuss </w:t>
          </w:r>
          <w:r w:rsidRPr="00BC791A">
            <w:rPr>
              <w:rFonts w:asciiTheme="majorHAnsi" w:eastAsiaTheme="minorHAnsi" w:hAnsiTheme="majorHAnsi" w:cs="Shruti"/>
              <w:sz w:val="20"/>
              <w:szCs w:val="20"/>
            </w:rPr>
            <w:t>the principles of radiographic positioning, and prepare for those circumstances that warrant exceptions and additions</w:t>
          </w:r>
        </w:p>
        <w:p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 xml:space="preserve">Critique a radiograph </w:t>
          </w:r>
          <w:proofErr w:type="gramStart"/>
          <w:r>
            <w:rPr>
              <w:rFonts w:asciiTheme="majorHAnsi" w:eastAsiaTheme="minorHAnsi" w:hAnsiTheme="majorHAnsi" w:cs="Shruti"/>
              <w:sz w:val="20"/>
              <w:szCs w:val="20"/>
            </w:rPr>
            <w:t>for  specific</w:t>
          </w:r>
          <w:proofErr w:type="gramEnd"/>
          <w:r>
            <w:rPr>
              <w:rFonts w:asciiTheme="majorHAnsi" w:eastAsiaTheme="minorHAnsi" w:hAnsiTheme="majorHAnsi" w:cs="Shruti"/>
              <w:sz w:val="20"/>
              <w:szCs w:val="20"/>
            </w:rPr>
            <w:t xml:space="preserve"> </w:t>
          </w:r>
          <w:r w:rsidRPr="00BC791A">
            <w:rPr>
              <w:rFonts w:asciiTheme="majorHAnsi" w:eastAsiaTheme="minorHAnsi" w:hAnsiTheme="majorHAnsi" w:cs="Shruti"/>
              <w:sz w:val="20"/>
              <w:szCs w:val="20"/>
            </w:rPr>
            <w:t>anatomy and radiograph</w:t>
          </w:r>
          <w:r>
            <w:rPr>
              <w:rFonts w:asciiTheme="majorHAnsi" w:eastAsiaTheme="minorHAnsi" w:hAnsiTheme="majorHAnsi" w:cs="Shruti"/>
              <w:sz w:val="20"/>
              <w:szCs w:val="20"/>
            </w:rPr>
            <w:t>ic positioning.</w:t>
          </w:r>
        </w:p>
        <w:p w:rsidR="00547433" w:rsidRDefault="00EC6D2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Pr>
              <w:rFonts w:asciiTheme="majorHAnsi" w:hAnsiTheme="majorHAnsi" w:cs="Shruti"/>
              <w:sz w:val="20"/>
              <w:szCs w:val="20"/>
            </w:rPr>
            <w:t>specific</w:t>
          </w:r>
          <w:r w:rsidRPr="00BC791A">
            <w:rPr>
              <w:rFonts w:asciiTheme="majorHAnsi" w:hAnsiTheme="majorHAnsi" w:cs="Shruti"/>
              <w:sz w:val="20"/>
              <w:szCs w:val="20"/>
            </w:rPr>
            <w:t xml:space="preserve"> radiographic procedures</w:t>
          </w:r>
          <w:r w:rsidR="002F60DD">
            <w:rPr>
              <w:rFonts w:asciiTheme="majorHAnsi" w:hAnsiTheme="majorHAnsi" w:cs="Shruti"/>
              <w:sz w:val="20"/>
              <w:szCs w:val="20"/>
            </w:rPr>
            <w:t>.</w:t>
          </w:r>
        </w:p>
        <w:permEnd w:id="277615590"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418060906"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mandated by the current American Society of Radiologic Technologists Educational </w:t>
          </w:r>
          <w:proofErr w:type="gramStart"/>
          <w:r>
            <w:rPr>
              <w:rFonts w:asciiTheme="majorHAnsi" w:hAnsiTheme="majorHAnsi" w:cs="Arial"/>
              <w:sz w:val="20"/>
              <w:szCs w:val="20"/>
            </w:rPr>
            <w:t>Curriculum  stipulated</w:t>
          </w:r>
          <w:proofErr w:type="gramEnd"/>
          <w:r>
            <w:rPr>
              <w:rFonts w:asciiTheme="majorHAnsi" w:hAnsiTheme="majorHAnsi" w:cs="Arial"/>
              <w:sz w:val="20"/>
              <w:szCs w:val="20"/>
            </w:rPr>
            <w:t xml:space="preserve"> by the Joint Review Committee on Education in Radiologic Technology.  It is a foundational course which leads to preparing students for entry level practice of radiologic technology.</w:t>
          </w:r>
        </w:p>
        <w:permEnd w:id="41806090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649937070"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64993707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027298927"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202729892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21670205" w:edGrp="everyone" w:displacedByCustomXml="prev"/>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Toes &amp; Foot</w:t>
          </w:r>
          <w:r w:rsidR="003429D2">
            <w:rPr>
              <w:rFonts w:asciiTheme="majorHAnsi" w:hAnsiTheme="majorHAnsi" w:cs="Arial"/>
              <w:sz w:val="20"/>
              <w:szCs w:val="20"/>
            </w:rPr>
            <w:t xml:space="preserve"> 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2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 xml:space="preserve">Calcaneus &amp; </w:t>
          </w:r>
          <w:proofErr w:type="gramStart"/>
          <w:r w:rsidRPr="009F60E3">
            <w:rPr>
              <w:rFonts w:asciiTheme="majorHAnsi" w:hAnsiTheme="majorHAnsi" w:cs="Arial"/>
              <w:sz w:val="20"/>
              <w:szCs w:val="20"/>
            </w:rPr>
            <w:t>Ankle</w:t>
          </w:r>
          <w:r w:rsidR="003429D2">
            <w:rPr>
              <w:rFonts w:asciiTheme="majorHAnsi" w:hAnsiTheme="majorHAnsi" w:cs="Arial"/>
              <w:sz w:val="20"/>
              <w:szCs w:val="20"/>
            </w:rPr>
            <w:t xml:space="preserve"> </w:t>
          </w:r>
          <w:r w:rsidRPr="009F60E3">
            <w:rPr>
              <w:rFonts w:asciiTheme="majorHAnsi" w:hAnsiTheme="majorHAnsi" w:cs="Arial"/>
              <w:sz w:val="20"/>
              <w:szCs w:val="20"/>
            </w:rPr>
            <w:t xml:space="preserve"> </w:t>
          </w:r>
          <w:r w:rsidR="003429D2">
            <w:rPr>
              <w:rFonts w:asciiTheme="majorHAnsi" w:hAnsiTheme="majorHAnsi" w:cs="Arial"/>
              <w:sz w:val="20"/>
              <w:szCs w:val="20"/>
            </w:rPr>
            <w:t>and</w:t>
          </w:r>
          <w:proofErr w:type="gramEnd"/>
          <w:r w:rsidR="003429D2">
            <w:rPr>
              <w:rFonts w:asciiTheme="majorHAnsi" w:hAnsiTheme="majorHAnsi" w:cs="Arial"/>
              <w:sz w:val="20"/>
              <w:szCs w:val="20"/>
            </w:rPr>
            <w:t xml:space="preserve"> radiographic critique</w:t>
          </w:r>
          <w:r w:rsidRPr="009F60E3">
            <w:rPr>
              <w:rFonts w:asciiTheme="majorHAnsi" w:hAnsiTheme="majorHAnsi" w:cs="Arial"/>
              <w:sz w:val="20"/>
              <w:szCs w:val="20"/>
            </w:rPr>
            <w:t xml:space="preserve"> </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3 </w:t>
          </w:r>
          <w:r w:rsidR="00EC6D2A">
            <w:rPr>
              <w:rFonts w:asciiTheme="majorHAnsi" w:hAnsiTheme="majorHAnsi" w:cs="Arial"/>
              <w:sz w:val="20"/>
              <w:szCs w:val="20"/>
            </w:rPr>
            <w:t xml:space="preserve">Procedural considerations for the </w:t>
          </w:r>
          <w:proofErr w:type="spellStart"/>
          <w:r w:rsidR="003429D2">
            <w:rPr>
              <w:rFonts w:asciiTheme="majorHAnsi" w:hAnsiTheme="majorHAnsi" w:cs="Arial"/>
              <w:sz w:val="20"/>
              <w:szCs w:val="20"/>
            </w:rPr>
            <w:t>Tib</w:t>
          </w:r>
          <w:proofErr w:type="spellEnd"/>
          <w:r w:rsidR="003429D2">
            <w:rPr>
              <w:rFonts w:asciiTheme="majorHAnsi" w:hAnsiTheme="majorHAnsi" w:cs="Arial"/>
              <w:sz w:val="20"/>
              <w:szCs w:val="20"/>
            </w:rPr>
            <w:t>/Fib Knee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4</w:t>
          </w:r>
          <w:r w:rsidR="00EC6D2A" w:rsidRPr="00EC6D2A">
            <w:rPr>
              <w:rFonts w:asciiTheme="majorHAnsi" w:hAnsiTheme="majorHAnsi" w:cs="Arial"/>
              <w:sz w:val="20"/>
              <w:szCs w:val="20"/>
            </w:rPr>
            <w:t xml:space="preserve"> </w:t>
          </w:r>
          <w:r w:rsidR="00EC6D2A">
            <w:rPr>
              <w:rFonts w:asciiTheme="majorHAnsi" w:hAnsiTheme="majorHAnsi" w:cs="Arial"/>
              <w:sz w:val="20"/>
              <w:szCs w:val="20"/>
            </w:rPr>
            <w:t>Procedural considerations for the</w:t>
          </w:r>
          <w:r w:rsidRPr="009F60E3">
            <w:rPr>
              <w:rFonts w:asciiTheme="majorHAnsi" w:hAnsiTheme="majorHAnsi" w:cs="Arial"/>
              <w:sz w:val="20"/>
              <w:szCs w:val="20"/>
            </w:rPr>
            <w:t xml:space="preserve"> IC fossa &amp; Patella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5 </w:t>
          </w:r>
          <w:r w:rsidR="00EC6D2A">
            <w:rPr>
              <w:rFonts w:asciiTheme="majorHAnsi" w:hAnsiTheme="majorHAnsi" w:cs="Arial"/>
              <w:sz w:val="20"/>
              <w:szCs w:val="20"/>
            </w:rPr>
            <w:t>Procedural considerations for the</w:t>
          </w:r>
          <w:r w:rsidRPr="009F60E3">
            <w:rPr>
              <w:rFonts w:asciiTheme="majorHAnsi" w:hAnsiTheme="majorHAnsi" w:cs="Arial"/>
              <w:sz w:val="20"/>
              <w:szCs w:val="20"/>
            </w:rPr>
            <w:t xml:space="preserve"> Femur</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6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Pelvis/Hip</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7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Cervical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8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Thoracic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9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Lumbar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10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 xml:space="preserve">Sacrum &amp; </w:t>
          </w:r>
          <w:proofErr w:type="gramStart"/>
          <w:r w:rsidRPr="009F60E3">
            <w:rPr>
              <w:rFonts w:asciiTheme="majorHAnsi" w:hAnsiTheme="majorHAnsi" w:cs="Arial"/>
              <w:sz w:val="20"/>
              <w:szCs w:val="20"/>
            </w:rPr>
            <w:t xml:space="preserve">Coccyx  </w:t>
          </w:r>
          <w:r w:rsidR="003429D2">
            <w:rPr>
              <w:rFonts w:asciiTheme="majorHAnsi" w:hAnsiTheme="majorHAnsi" w:cs="Arial"/>
              <w:sz w:val="20"/>
              <w:szCs w:val="20"/>
            </w:rPr>
            <w:t>and</w:t>
          </w:r>
          <w:proofErr w:type="gramEnd"/>
          <w:r w:rsidR="003429D2">
            <w:rPr>
              <w:rFonts w:asciiTheme="majorHAnsi" w:hAnsiTheme="majorHAnsi" w:cs="Arial"/>
              <w:sz w:val="20"/>
              <w:szCs w:val="20"/>
            </w:rPr>
            <w:t xml:space="preserve">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11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SI joints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12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Ribs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13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Sternum</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547433" w:rsidRDefault="009F60E3" w:rsidP="0054743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14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SC joint</w:t>
          </w:r>
          <w:r w:rsidR="003429D2">
            <w:rPr>
              <w:rFonts w:asciiTheme="majorHAnsi" w:hAnsiTheme="majorHAnsi" w:cs="Arial"/>
              <w:sz w:val="20"/>
              <w:szCs w:val="20"/>
            </w:rPr>
            <w:t>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r w:rsidRPr="009F60E3">
            <w:rPr>
              <w:rFonts w:asciiTheme="majorHAnsi" w:hAnsiTheme="majorHAnsi" w:cs="Arial"/>
              <w:sz w:val="20"/>
              <w:szCs w:val="20"/>
            </w:rPr>
            <w:t>s</w:t>
          </w:r>
        </w:p>
        <w:permEnd w:id="32167020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826296495" w:edGrp="everyone" w:displacedByCustomXml="prev"/>
        <w:p w:rsidR="00547433" w:rsidRDefault="003429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Three</w:t>
          </w:r>
          <w:r w:rsidR="00BC791A">
            <w:rPr>
              <w:rFonts w:asciiTheme="majorHAnsi" w:hAnsiTheme="majorHAnsi" w:cs="Arial"/>
              <w:sz w:val="20"/>
              <w:szCs w:val="20"/>
            </w:rPr>
            <w:t xml:space="preserve">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workbook, quizzes</w:t>
          </w:r>
          <w:r w:rsidR="006A489B">
            <w:rPr>
              <w:rFonts w:asciiTheme="majorHAnsi" w:hAnsiTheme="majorHAnsi" w:cs="Arial"/>
              <w:sz w:val="20"/>
              <w:szCs w:val="20"/>
            </w:rPr>
            <w:t xml:space="preserve"> </w:t>
          </w:r>
          <w:proofErr w:type="gramStart"/>
          <w:r w:rsidR="006A489B">
            <w:rPr>
              <w:rFonts w:asciiTheme="majorHAnsi" w:hAnsiTheme="majorHAnsi" w:cs="Arial"/>
              <w:sz w:val="20"/>
              <w:szCs w:val="20"/>
            </w:rPr>
            <w:t xml:space="preserve">and </w:t>
          </w:r>
          <w:r>
            <w:rPr>
              <w:rFonts w:asciiTheme="majorHAnsi" w:hAnsiTheme="majorHAnsi" w:cs="Arial"/>
              <w:sz w:val="20"/>
              <w:szCs w:val="20"/>
            </w:rPr>
            <w:t xml:space="preserve"> a</w:t>
          </w:r>
          <w:proofErr w:type="gramEnd"/>
          <w:r>
            <w:rPr>
              <w:rFonts w:asciiTheme="majorHAnsi" w:hAnsiTheme="majorHAnsi" w:cs="Arial"/>
              <w:sz w:val="20"/>
              <w:szCs w:val="20"/>
            </w:rPr>
            <w:t xml:space="preserve"> final</w:t>
          </w:r>
          <w:r w:rsidR="00BC791A">
            <w:rPr>
              <w:rFonts w:asciiTheme="majorHAnsi" w:hAnsiTheme="majorHAnsi" w:cs="Arial"/>
              <w:sz w:val="20"/>
              <w:szCs w:val="20"/>
            </w:rPr>
            <w:t>.</w:t>
          </w:r>
        </w:p>
        <w:permEnd w:id="18262964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722389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12722389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815562660"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81556266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121338874"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obtain a working knowledge of the radiologic concepts that will be used to critically think through actual clinical application</w:t>
          </w:r>
          <w:r w:rsidR="003429D2">
            <w:rPr>
              <w:rFonts w:asciiTheme="majorHAnsi" w:hAnsiTheme="majorHAnsi" w:cs="Arial"/>
              <w:sz w:val="20"/>
              <w:szCs w:val="20"/>
            </w:rPr>
            <w:t>s</w:t>
          </w:r>
          <w:r w:rsidR="003429D2" w:rsidRPr="003429D2">
            <w:rPr>
              <w:rFonts w:asciiTheme="majorHAnsi" w:hAnsiTheme="majorHAnsi" w:cs="Arial"/>
              <w:sz w:val="20"/>
              <w:szCs w:val="20"/>
            </w:rPr>
            <w:t xml:space="preserve"> </w:t>
          </w:r>
          <w:r w:rsidR="003429D2">
            <w:rPr>
              <w:rFonts w:asciiTheme="majorHAnsi" w:hAnsiTheme="majorHAnsi" w:cs="Arial"/>
              <w:sz w:val="20"/>
              <w:szCs w:val="20"/>
            </w:rPr>
            <w:t xml:space="preserve">and their radiographic manifestations </w:t>
          </w:r>
        </w:p>
        <w:permEnd w:id="112133887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626925950" w:edGrp="everyone" w:displacedByCustomXml="prev"/>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roofErr w:type="gramStart"/>
          <w:r w:rsidRPr="00BC791A">
            <w:rPr>
              <w:rFonts w:asciiTheme="majorHAnsi" w:hAnsiTheme="majorHAnsi" w:cs="Arial"/>
              <w:sz w:val="20"/>
              <w:szCs w:val="20"/>
            </w:rPr>
            <w:t>B</w:t>
          </w:r>
          <w:r>
            <w:rPr>
              <w:rFonts w:asciiTheme="majorHAnsi" w:hAnsiTheme="majorHAnsi" w:cs="Arial"/>
              <w:sz w:val="20"/>
              <w:szCs w:val="20"/>
            </w:rPr>
            <w:t>allinger, P. and Frank, E. (2011</w:t>
          </w:r>
          <w:r w:rsidRPr="00BC791A">
            <w:rPr>
              <w:rFonts w:asciiTheme="majorHAnsi" w:hAnsiTheme="majorHAnsi" w:cs="Arial"/>
              <w:sz w:val="20"/>
              <w:szCs w:val="20"/>
            </w:rPr>
            <w:t>).</w:t>
          </w:r>
          <w:proofErr w:type="gramEnd"/>
          <w:r w:rsidRPr="00BC791A">
            <w:rPr>
              <w:rFonts w:asciiTheme="majorHAnsi" w:hAnsiTheme="majorHAnsi" w:cs="Arial"/>
              <w:sz w:val="20"/>
              <w:szCs w:val="20"/>
            </w:rPr>
            <w:t xml:space="preserve"> Merrill’s Atlas of Radiographic Positions and Radiologic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w:t>
          </w:r>
          <w:proofErr w:type="gramStart"/>
          <w:r w:rsidRPr="00BC791A">
            <w:rPr>
              <w:rFonts w:asciiTheme="majorHAnsi" w:hAnsiTheme="majorHAnsi" w:cs="Arial"/>
              <w:sz w:val="20"/>
              <w:szCs w:val="20"/>
            </w:rPr>
            <w:t>Procedures.</w:t>
          </w:r>
          <w:proofErr w:type="gramEnd"/>
          <w:r w:rsidRPr="00BC791A">
            <w:rPr>
              <w:rFonts w:asciiTheme="majorHAnsi" w:hAnsiTheme="majorHAnsi" w:cs="Arial"/>
              <w:sz w:val="20"/>
              <w:szCs w:val="20"/>
            </w:rPr>
            <w:t xml:space="preserve">  </w:t>
          </w:r>
          <w:proofErr w:type="gramStart"/>
          <w:r w:rsidRPr="00BC791A">
            <w:rPr>
              <w:rFonts w:asciiTheme="majorHAnsi" w:hAnsiTheme="majorHAnsi" w:cs="Arial"/>
              <w:sz w:val="20"/>
              <w:szCs w:val="20"/>
            </w:rPr>
            <w:t>11th edition.</w:t>
          </w:r>
          <w:proofErr w:type="gramEnd"/>
          <w:r w:rsidRPr="00BC791A">
            <w:rPr>
              <w:rFonts w:asciiTheme="majorHAnsi" w:hAnsiTheme="majorHAnsi" w:cs="Arial"/>
              <w:sz w:val="20"/>
              <w:szCs w:val="20"/>
            </w:rPr>
            <w:t xml:space="preserve">  C.V. Mosby Co.</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w:t>
          </w:r>
          <w:proofErr w:type="gramStart"/>
          <w:r w:rsidRPr="00BC791A">
            <w:rPr>
              <w:rFonts w:asciiTheme="majorHAnsi" w:hAnsiTheme="majorHAnsi" w:cs="Arial"/>
              <w:sz w:val="20"/>
              <w:szCs w:val="20"/>
            </w:rPr>
            <w:t>11th edition.</w:t>
          </w:r>
          <w:proofErr w:type="gramEnd"/>
          <w:r w:rsidRPr="00BC791A">
            <w:rPr>
              <w:rFonts w:asciiTheme="majorHAnsi" w:hAnsiTheme="majorHAnsi" w:cs="Arial"/>
              <w:sz w:val="20"/>
              <w:szCs w:val="20"/>
            </w:rPr>
            <w:t xml:space="preserve"> </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626925950"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54844117" w:edGrp="everyone"/>
          <w:r w:rsidR="003429D2">
            <w:rPr>
              <w:rFonts w:asciiTheme="majorHAnsi" w:hAnsiTheme="majorHAnsi" w:cs="Arial"/>
              <w:sz w:val="20"/>
              <w:szCs w:val="20"/>
            </w:rPr>
            <w:t>3</w:t>
          </w:r>
          <w:r w:rsidR="0049104E">
            <w:rPr>
              <w:rFonts w:asciiTheme="majorHAnsi" w:hAnsiTheme="majorHAnsi" w:cs="Arial"/>
              <w:sz w:val="20"/>
              <w:szCs w:val="20"/>
            </w:rPr>
            <w:t>0</w:t>
          </w:r>
          <w:permEnd w:id="1254844117"/>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111559543" w:edGrp="everyone"/>
          <w:r w:rsidR="003429D2">
            <w:rPr>
              <w:rFonts w:asciiTheme="majorHAnsi" w:hAnsiTheme="majorHAnsi" w:cs="Arial"/>
              <w:sz w:val="20"/>
              <w:szCs w:val="20"/>
            </w:rPr>
            <w:t>5</w:t>
          </w:r>
          <w:permEnd w:id="1111559543"/>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48552104" w:edGrp="everyone"/>
    <w:p w:rsidR="00C334FF" w:rsidRPr="00592A95" w:rsidRDefault="00674D7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54855210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13451754" w:edGrp="everyone"/>
    <w:p w:rsidR="00C334FF" w:rsidRPr="00592A95" w:rsidRDefault="00674D7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1345175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896487653" w:edGrp="everyone"/>
    <w:p w:rsidR="00C334FF" w:rsidRPr="00592A95" w:rsidRDefault="00674D7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9648765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671895120" w:edGrp="everyone"/>
    <w:p w:rsidR="00C334FF" w:rsidRPr="00592A95" w:rsidRDefault="00674D7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189512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509822850" w:edGrp="everyone"/>
    <w:p w:rsidR="00C334FF" w:rsidRPr="00592A95" w:rsidRDefault="00674D7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982285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14790706" w:edGrp="everyone"/>
    <w:p w:rsidR="00C334FF" w:rsidRPr="00592A95" w:rsidRDefault="00674D7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1479070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35644541" w:edGrp="everyone"/>
    <w:p w:rsidR="00C334FF" w:rsidRPr="00592A95" w:rsidRDefault="00674D7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3564454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42819368" w:edGrp="everyone"/>
    <w:p w:rsidR="00C334FF" w:rsidRPr="00592A95" w:rsidRDefault="00674D7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81936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660292776" w:edGrp="everyone"/>
          <w:r w:rsidR="00547433" w:rsidRPr="006E6FEC">
            <w:rPr>
              <w:rStyle w:val="PlaceholderText"/>
              <w:shd w:val="clear" w:color="auto" w:fill="D9D9D9" w:themeFill="background1" w:themeFillShade="D9"/>
            </w:rPr>
            <w:t>Enter text...</w:t>
          </w:r>
          <w:permEnd w:id="66029277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674D7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86866753" w:edGrp="everyone"/>
          <w:r w:rsidR="00BC791A" w:rsidRPr="00BC791A">
            <w:rPr>
              <w:rFonts w:asciiTheme="majorHAnsi" w:hAnsiTheme="majorHAnsi" w:cs="Arial"/>
              <w:sz w:val="20"/>
              <w:szCs w:val="20"/>
            </w:rPr>
            <w:t>Learn the radiographic positions and projections</w:t>
          </w:r>
          <w:r w:rsidR="009F60E3">
            <w:rPr>
              <w:rFonts w:asciiTheme="majorHAnsi" w:hAnsiTheme="majorHAnsi" w:cs="Arial"/>
              <w:sz w:val="20"/>
              <w:szCs w:val="20"/>
            </w:rPr>
            <w:t xml:space="preserve"> related to</w:t>
          </w:r>
          <w:r w:rsidR="009F60E3" w:rsidRPr="009F60E3">
            <w:t xml:space="preserve"> </w:t>
          </w:r>
          <w:r w:rsidR="009F60E3" w:rsidRPr="009F60E3">
            <w:rPr>
              <w:rFonts w:asciiTheme="majorHAnsi" w:hAnsiTheme="majorHAnsi" w:cs="Arial"/>
              <w:sz w:val="20"/>
              <w:szCs w:val="20"/>
            </w:rPr>
            <w:t xml:space="preserve">lower extremity, pelvis, spine, </w:t>
          </w:r>
          <w:r w:rsidR="00D477E0" w:rsidRPr="00D477E0">
            <w:rPr>
              <w:rFonts w:asciiTheme="majorHAnsi" w:hAnsiTheme="majorHAnsi" w:cs="Arial"/>
              <w:sz w:val="20"/>
              <w:szCs w:val="20"/>
            </w:rPr>
            <w:t>and bony thorax</w:t>
          </w:r>
          <w:r w:rsidR="009F7F53">
            <w:rPr>
              <w:rFonts w:asciiTheme="majorHAnsi" w:hAnsiTheme="majorHAnsi" w:cs="Arial"/>
              <w:sz w:val="20"/>
              <w:szCs w:val="20"/>
            </w:rPr>
            <w:t>.</w:t>
          </w:r>
          <w:permEnd w:id="188686675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674D7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21465224"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 xml:space="preserve">proper </w:t>
          </w:r>
          <w:r w:rsidR="00BC791A" w:rsidRPr="00BC791A">
            <w:rPr>
              <w:rFonts w:asciiTheme="majorHAnsi" w:hAnsiTheme="majorHAnsi" w:cs="Arial"/>
              <w:sz w:val="20"/>
              <w:szCs w:val="20"/>
            </w:rPr>
            <w:t xml:space="preserve">radiographic positions and projections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permEnd w:id="92146522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674D7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878261485" w:edGrp="everyone"/>
          <w:r w:rsidR="003B2BBF" w:rsidRPr="003B2BBF">
            <w:rPr>
              <w:rFonts w:asciiTheme="majorHAnsi" w:hAnsiTheme="majorHAnsi" w:cs="Arial"/>
              <w:sz w:val="20"/>
              <w:szCs w:val="20"/>
            </w:rPr>
            <w:t xml:space="preserve">The assessment tools for this learning outcome are the </w:t>
          </w:r>
          <w:r w:rsidR="00D477E0">
            <w:rPr>
              <w:rFonts w:asciiTheme="majorHAnsi" w:hAnsiTheme="majorHAnsi" w:cs="Arial"/>
              <w:sz w:val="20"/>
              <w:szCs w:val="20"/>
            </w:rPr>
            <w:t>four</w:t>
          </w:r>
          <w:r w:rsidR="00276E88" w:rsidRPr="00276E88">
            <w:rPr>
              <w:rFonts w:asciiTheme="majorHAnsi" w:hAnsiTheme="majorHAnsi" w:cs="Arial"/>
              <w:sz w:val="20"/>
              <w:szCs w:val="20"/>
            </w:rPr>
            <w:t xml:space="preserve"> practical</w:t>
          </w:r>
          <w:r w:rsidR="00276E88">
            <w:rPr>
              <w:rFonts w:asciiTheme="majorHAnsi" w:hAnsiTheme="majorHAnsi" w:cs="Arial"/>
              <w:sz w:val="20"/>
              <w:szCs w:val="20"/>
            </w:rPr>
            <w:t xml:space="preserve"> exams, completion of workbook and </w:t>
          </w:r>
          <w:r w:rsidR="00276E88" w:rsidRPr="00276E88">
            <w:rPr>
              <w:rFonts w:asciiTheme="majorHAnsi" w:hAnsiTheme="majorHAnsi" w:cs="Arial"/>
              <w:sz w:val="20"/>
              <w:szCs w:val="20"/>
            </w:rPr>
            <w:t>quizzes</w:t>
          </w:r>
          <w:proofErr w:type="gramStart"/>
          <w:r w:rsidR="003B2BBF" w:rsidRPr="003B2BBF">
            <w:rPr>
              <w:rFonts w:asciiTheme="majorHAnsi" w:hAnsiTheme="majorHAnsi" w:cs="Arial"/>
              <w:sz w:val="20"/>
              <w:szCs w:val="20"/>
            </w:rPr>
            <w:t>.</w:t>
          </w:r>
          <w:r w:rsidR="003B2BBF" w:rsidRPr="00347AE7">
            <w:rPr>
              <w:rFonts w:ascii="Arial" w:hAnsi="Arial" w:cs="Arial"/>
              <w:sz w:val="16"/>
              <w:szCs w:val="16"/>
            </w:rPr>
            <w:t>.</w:t>
          </w:r>
          <w:permEnd w:id="878261485"/>
          <w:proofErr w:type="gramEnd"/>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674D72"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968584183" w:edGrp="everyone"/>
          <w:r w:rsidR="003429D2" w:rsidRPr="00276E88">
            <w:rPr>
              <w:rFonts w:asciiTheme="majorHAnsi" w:hAnsiTheme="majorHAnsi" w:cs="Arial"/>
              <w:sz w:val="20"/>
              <w:szCs w:val="20"/>
            </w:rPr>
            <w:t xml:space="preserve">Students </w:t>
          </w:r>
          <w:r w:rsidR="003429D2">
            <w:rPr>
              <w:rFonts w:asciiTheme="majorHAnsi" w:hAnsiTheme="majorHAnsi" w:cs="Arial"/>
              <w:sz w:val="20"/>
              <w:szCs w:val="20"/>
            </w:rPr>
            <w:t>will be able to critique radiographs for acceptable positioning, anatomic requirements and density/contrast</w:t>
          </w:r>
          <w:proofErr w:type="gramStart"/>
          <w:r w:rsidR="003B2BBF">
            <w:rPr>
              <w:rFonts w:ascii="Arial" w:hAnsi="Arial" w:cs="Arial"/>
              <w:sz w:val="16"/>
              <w:szCs w:val="16"/>
            </w:rPr>
            <w:t>..</w:t>
          </w:r>
          <w:permEnd w:id="1968584183"/>
          <w:proofErr w:type="gramEnd"/>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674D72"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768519290" w:edGrp="everyone"/>
              <w:sdt>
                <w:sdtPr>
                  <w:rPr>
                    <w:rFonts w:asciiTheme="majorHAnsi" w:hAnsiTheme="majorHAnsi" w:cs="Arial"/>
                    <w:sz w:val="20"/>
                    <w:szCs w:val="20"/>
                  </w:rPr>
                  <w:id w:val="2002392040"/>
                  <w:showingPlcHdr/>
                </w:sdtPr>
                <w:sdtEndPr/>
                <w:sdtContent>
                  <w:r w:rsidR="004658D2">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r w:rsidR="003429D2">
                <w:rPr>
                  <w:rFonts w:asciiTheme="majorHAnsi" w:hAnsiTheme="majorHAnsi" w:cs="Arial"/>
                  <w:sz w:val="20"/>
                  <w:szCs w:val="20"/>
                </w:rPr>
                <w:t xml:space="preserve">Classroom instruction on critiquing radiographs, workbook exercises and in-class quizzes </w:t>
              </w:r>
              <w:sdt>
                <w:sdtPr>
                  <w:rPr>
                    <w:rFonts w:asciiTheme="majorHAnsi" w:hAnsiTheme="majorHAnsi" w:cs="Arial"/>
                    <w:sz w:val="20"/>
                    <w:szCs w:val="20"/>
                  </w:rPr>
                  <w:id w:val="842048368"/>
                  <w:showingPlcHdr/>
                </w:sdtPr>
                <w:sdtEndPr/>
                <w:sdtContent>
                  <w:r w:rsidR="003429D2">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1768519290"/>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674D7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917328962" w:edGrp="everyone"/>
          <w:r w:rsidR="00A50FBB">
            <w:rPr>
              <w:rFonts w:asciiTheme="majorHAnsi" w:hAnsiTheme="majorHAnsi" w:cs="Arial"/>
              <w:sz w:val="20"/>
              <w:szCs w:val="20"/>
            </w:rPr>
            <w:t>Besides exams, t</w:t>
          </w:r>
          <w:r w:rsidR="003B2BBF" w:rsidRPr="003B2BBF">
            <w:rPr>
              <w:rFonts w:asciiTheme="majorHAnsi" w:hAnsiTheme="majorHAnsi" w:cs="Arial"/>
              <w:sz w:val="20"/>
              <w:szCs w:val="20"/>
            </w:rPr>
            <w:t>he assessment tools for this learning outcome are the course assignments</w:t>
          </w:r>
          <w:r w:rsidR="003B2BBF">
            <w:rPr>
              <w:rFonts w:asciiTheme="majorHAnsi" w:hAnsiTheme="majorHAnsi" w:cs="Arial"/>
              <w:sz w:val="20"/>
              <w:szCs w:val="20"/>
            </w:rPr>
            <w:t xml:space="preserve">, the </w:t>
          </w:r>
          <w:r w:rsidR="00276E88">
            <w:rPr>
              <w:rFonts w:asciiTheme="majorHAnsi" w:hAnsiTheme="majorHAnsi" w:cs="Arial"/>
              <w:sz w:val="20"/>
              <w:szCs w:val="20"/>
            </w:rPr>
            <w:t xml:space="preserve">practical </w:t>
          </w:r>
          <w:r w:rsidR="003B2BBF">
            <w:rPr>
              <w:rFonts w:asciiTheme="majorHAnsi" w:hAnsiTheme="majorHAnsi" w:cs="Arial"/>
              <w:sz w:val="20"/>
              <w:szCs w:val="20"/>
            </w:rPr>
            <w:t>exams</w:t>
          </w:r>
          <w:r w:rsidR="00A50FBB">
            <w:rPr>
              <w:rFonts w:asciiTheme="majorHAnsi" w:hAnsiTheme="majorHAnsi" w:cs="Arial"/>
              <w:sz w:val="20"/>
              <w:szCs w:val="20"/>
            </w:rPr>
            <w:t xml:space="preserve"> and </w:t>
          </w:r>
          <w:r w:rsidR="00276E88">
            <w:rPr>
              <w:rFonts w:asciiTheme="majorHAnsi" w:hAnsiTheme="majorHAnsi" w:cs="Arial"/>
              <w:sz w:val="20"/>
              <w:szCs w:val="20"/>
            </w:rPr>
            <w:t>feedback</w:t>
          </w:r>
          <w:r w:rsidR="003429D2">
            <w:rPr>
              <w:rFonts w:asciiTheme="majorHAnsi" w:hAnsiTheme="majorHAnsi" w:cs="Arial"/>
              <w:sz w:val="20"/>
              <w:szCs w:val="20"/>
            </w:rPr>
            <w:t xml:space="preserve"> from lab </w:t>
          </w:r>
          <w:r w:rsidR="004658D2">
            <w:rPr>
              <w:rFonts w:asciiTheme="majorHAnsi" w:hAnsiTheme="majorHAnsi" w:cs="Arial"/>
              <w:sz w:val="20"/>
              <w:szCs w:val="20"/>
            </w:rPr>
            <w:t>instructor</w:t>
          </w:r>
          <w:r w:rsidR="003429D2">
            <w:rPr>
              <w:rFonts w:asciiTheme="majorHAnsi" w:hAnsiTheme="majorHAnsi" w:cs="Arial"/>
              <w:sz w:val="20"/>
              <w:szCs w:val="20"/>
            </w:rPr>
            <w:t>.</w:t>
          </w:r>
          <w:permEnd w:id="191732896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674D7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821407973" w:edGrp="everyone"/>
          <w:sdt>
            <w:sdtPr>
              <w:rPr>
                <w:rFonts w:asciiTheme="majorHAnsi" w:hAnsiTheme="majorHAnsi" w:cs="Arial"/>
                <w:sz w:val="20"/>
                <w:szCs w:val="20"/>
              </w:rPr>
              <w:id w:val="-47225351"/>
            </w:sdtPr>
            <w:sdtEndPr/>
            <w:sdtContent>
              <w:r w:rsidR="00A50FBB">
                <w:rPr>
                  <w:rFonts w:asciiTheme="majorHAnsi" w:hAnsiTheme="majorHAnsi" w:cs="Arial"/>
                  <w:sz w:val="20"/>
                  <w:szCs w:val="20"/>
                </w:rPr>
                <w:t xml:space="preserve">The student will be able to discuss all aspects of proper </w:t>
              </w:r>
              <w:r w:rsidR="00AA3A99" w:rsidRPr="00AA3A99">
                <w:rPr>
                  <w:rFonts w:asciiTheme="majorHAnsi" w:hAnsiTheme="majorHAnsi" w:cs="Arial"/>
                  <w:sz w:val="20"/>
                  <w:szCs w:val="20"/>
                </w:rPr>
                <w:t>patient care and radiation protection during radiographic procedures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82140797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674D7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602893265" w:edGrp="everyone"/>
          <w:sdt>
            <w:sdtPr>
              <w:rPr>
                <w:rFonts w:asciiTheme="majorHAnsi" w:hAnsiTheme="majorHAnsi" w:cs="Arial"/>
                <w:sz w:val="20"/>
                <w:szCs w:val="20"/>
              </w:rPr>
              <w:id w:val="-155839210"/>
            </w:sdtPr>
            <w:sdtEndPr/>
            <w:sdtContent>
              <w:r w:rsidR="003429D2">
                <w:rPr>
                  <w:rFonts w:asciiTheme="majorHAnsi" w:hAnsiTheme="majorHAnsi" w:cs="Arial"/>
                  <w:sz w:val="20"/>
                  <w:szCs w:val="20"/>
                </w:rPr>
                <w:t>Besides exams, t</w:t>
              </w:r>
              <w:r w:rsidR="003429D2" w:rsidRPr="003B2BBF">
                <w:rPr>
                  <w:rFonts w:asciiTheme="majorHAnsi" w:hAnsiTheme="majorHAnsi" w:cs="Arial"/>
                  <w:sz w:val="20"/>
                  <w:szCs w:val="20"/>
                </w:rPr>
                <w:t>he assessment tools for this learning outcome are the course assignments</w:t>
              </w:r>
              <w:r w:rsidR="003429D2">
                <w:rPr>
                  <w:rFonts w:asciiTheme="majorHAnsi" w:hAnsiTheme="majorHAnsi" w:cs="Arial"/>
                  <w:sz w:val="20"/>
                  <w:szCs w:val="20"/>
                </w:rPr>
                <w:t>, the exams and feedback from the Lab instructor</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60289326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674D72"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029270833" w:edGrp="everyone"/>
          <w:sdt>
            <w:sdtPr>
              <w:rPr>
                <w:rFonts w:asciiTheme="majorHAnsi" w:hAnsiTheme="majorHAnsi" w:cs="Arial"/>
                <w:sz w:val="20"/>
                <w:szCs w:val="20"/>
              </w:rPr>
              <w:id w:val="-94555263"/>
            </w:sdtPr>
            <w:sdtEndPr/>
            <w:sdtContent>
              <w:r w:rsidR="003429D2" w:rsidRPr="00AA3A99">
                <w:rPr>
                  <w:rFonts w:asciiTheme="majorHAnsi" w:hAnsiTheme="majorHAnsi" w:cs="Arial"/>
                  <w:sz w:val="20"/>
                  <w:szCs w:val="20"/>
                </w:rPr>
                <w:t>The assessment tools for this learning outcome are the three practical exams, completion of workbook and quizzes</w:t>
              </w:r>
              <w:r w:rsidR="003429D2">
                <w:rPr>
                  <w:rFonts w:asciiTheme="majorHAnsi" w:hAnsiTheme="majorHAnsi" w:cs="Arial"/>
                  <w:sz w:val="20"/>
                  <w:szCs w:val="20"/>
                </w:rPr>
                <w:t>.</w:t>
              </w:r>
            </w:sdtContent>
          </w:sdt>
          <w:r w:rsidR="003429D2">
            <w:rPr>
              <w:rFonts w:asciiTheme="majorHAnsi" w:hAnsiTheme="majorHAnsi" w:cs="Arial"/>
              <w:sz w:val="20"/>
              <w:szCs w:val="20"/>
            </w:rPr>
            <w:t xml:space="preserve"> </w:t>
          </w:r>
          <w:permEnd w:id="102927083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83302319" w:edGrp="everyone"/>
    <w:p w:rsidR="006D0246" w:rsidRPr="00592A95" w:rsidRDefault="00674D7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58330231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70363749"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7036374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9484696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484696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038834204" w:edGrp="everyone"/>
    <w:p w:rsidR="006D0246" w:rsidRPr="00592A95" w:rsidRDefault="00674D7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883420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6647384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647384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1440460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11440460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4381287" w:edGrp="everyone"/>
    <w:p w:rsidR="006D0246" w:rsidRPr="00592A95" w:rsidRDefault="00674D72"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438128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24527598"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3429D2">
            <w:rPr>
              <w:rFonts w:ascii="MS Gothic" w:eastAsia="MS Gothic" w:hAnsi="MS Gothic" w:hint="eastAsia"/>
            </w:rPr>
            <w:t>☒</w:t>
          </w:r>
        </w:sdtContent>
      </w:sdt>
      <w:permEnd w:id="172452759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45983143"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4459831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42153538" w:edGrp="everyone" w:displacedByCustomXml="next"/>
        <w:sdt>
          <w:sdtPr>
            <w:rPr>
              <w:rFonts w:asciiTheme="majorHAnsi" w:hAnsiTheme="majorHAnsi" w:cs="Arial"/>
              <w:sz w:val="20"/>
              <w:szCs w:val="20"/>
            </w:rPr>
            <w:id w:val="-1691521327"/>
          </w:sdtPr>
          <w:sdtEndPr/>
          <w:sdtContent>
            <w:p w:rsidR="00620359" w:rsidRDefault="00620359" w:rsidP="00C202A9">
              <w:pPr>
                <w:tabs>
                  <w:tab w:val="left" w:pos="360"/>
                  <w:tab w:val="left" w:pos="720"/>
                </w:tabs>
                <w:spacing w:after="0" w:line="240" w:lineRule="auto"/>
                <w:divId w:val="1119880821"/>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674D72" w:rsidP="003D5ADD">
          <w:pPr>
            <w:tabs>
              <w:tab w:val="left" w:pos="360"/>
              <w:tab w:val="left" w:pos="720"/>
            </w:tabs>
            <w:spacing w:after="0" w:line="240" w:lineRule="auto"/>
            <w:rPr>
              <w:rFonts w:asciiTheme="majorHAnsi" w:hAnsiTheme="majorHAnsi" w:cs="Arial"/>
              <w:sz w:val="20"/>
              <w:szCs w:val="20"/>
            </w:rPr>
          </w:pPr>
        </w:p>
        <w:permEnd w:id="84215353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FA" w:rsidRDefault="007E1AFA" w:rsidP="00AF3758">
      <w:pPr>
        <w:spacing w:after="0" w:line="240" w:lineRule="auto"/>
      </w:pPr>
      <w:r>
        <w:separator/>
      </w:r>
    </w:p>
  </w:endnote>
  <w:endnote w:type="continuationSeparator" w:id="0">
    <w:p w:rsidR="007E1AFA" w:rsidRDefault="007E1AF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FA" w:rsidRDefault="007E1AFA" w:rsidP="00AF3758">
      <w:pPr>
        <w:spacing w:after="0" w:line="240" w:lineRule="auto"/>
      </w:pPr>
      <w:r>
        <w:separator/>
      </w:r>
    </w:p>
  </w:footnote>
  <w:footnote w:type="continuationSeparator" w:id="0">
    <w:p w:rsidR="007E1AFA" w:rsidRDefault="007E1AF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103070"/>
    <w:rsid w:val="00121DA9"/>
    <w:rsid w:val="00151451"/>
    <w:rsid w:val="00185D67"/>
    <w:rsid w:val="00186E5D"/>
    <w:rsid w:val="001A5DD5"/>
    <w:rsid w:val="002065FB"/>
    <w:rsid w:val="00212A76"/>
    <w:rsid w:val="002172AB"/>
    <w:rsid w:val="002315B0"/>
    <w:rsid w:val="00254447"/>
    <w:rsid w:val="00261ACE"/>
    <w:rsid w:val="00265C17"/>
    <w:rsid w:val="00276E88"/>
    <w:rsid w:val="0029612F"/>
    <w:rsid w:val="002F60DD"/>
    <w:rsid w:val="0031339E"/>
    <w:rsid w:val="003429D2"/>
    <w:rsid w:val="00362414"/>
    <w:rsid w:val="00374D72"/>
    <w:rsid w:val="00382667"/>
    <w:rsid w:val="00384538"/>
    <w:rsid w:val="003B2BBF"/>
    <w:rsid w:val="003B4F01"/>
    <w:rsid w:val="003C334C"/>
    <w:rsid w:val="003D5ADD"/>
    <w:rsid w:val="003E0A51"/>
    <w:rsid w:val="004072F1"/>
    <w:rsid w:val="004332E6"/>
    <w:rsid w:val="00464440"/>
    <w:rsid w:val="004658D2"/>
    <w:rsid w:val="00473252"/>
    <w:rsid w:val="00473444"/>
    <w:rsid w:val="00477FDD"/>
    <w:rsid w:val="00487771"/>
    <w:rsid w:val="00490EBD"/>
    <w:rsid w:val="0049104E"/>
    <w:rsid w:val="004A7706"/>
    <w:rsid w:val="004F3C87"/>
    <w:rsid w:val="00526B81"/>
    <w:rsid w:val="00547433"/>
    <w:rsid w:val="005532B8"/>
    <w:rsid w:val="005837AF"/>
    <w:rsid w:val="00584C22"/>
    <w:rsid w:val="00592A95"/>
    <w:rsid w:val="005F41DD"/>
    <w:rsid w:val="006179CB"/>
    <w:rsid w:val="00620359"/>
    <w:rsid w:val="00636DB3"/>
    <w:rsid w:val="006657FB"/>
    <w:rsid w:val="0066704D"/>
    <w:rsid w:val="00674D72"/>
    <w:rsid w:val="00677A48"/>
    <w:rsid w:val="006A489B"/>
    <w:rsid w:val="006B52C0"/>
    <w:rsid w:val="006D0246"/>
    <w:rsid w:val="006E6117"/>
    <w:rsid w:val="00707894"/>
    <w:rsid w:val="00712045"/>
    <w:rsid w:val="0073025F"/>
    <w:rsid w:val="0073125A"/>
    <w:rsid w:val="00750AF6"/>
    <w:rsid w:val="007A06B9"/>
    <w:rsid w:val="007E1AFA"/>
    <w:rsid w:val="0083170D"/>
    <w:rsid w:val="008C703B"/>
    <w:rsid w:val="008E6C1C"/>
    <w:rsid w:val="009A529F"/>
    <w:rsid w:val="009C0E37"/>
    <w:rsid w:val="009F60E3"/>
    <w:rsid w:val="009F7F53"/>
    <w:rsid w:val="00A01035"/>
    <w:rsid w:val="00A0329C"/>
    <w:rsid w:val="00A16BB1"/>
    <w:rsid w:val="00A5089E"/>
    <w:rsid w:val="00A50FBB"/>
    <w:rsid w:val="00A56D36"/>
    <w:rsid w:val="00AA3A99"/>
    <w:rsid w:val="00AB5523"/>
    <w:rsid w:val="00AF3758"/>
    <w:rsid w:val="00AF3C6A"/>
    <w:rsid w:val="00AF68E8"/>
    <w:rsid w:val="00B134C2"/>
    <w:rsid w:val="00B1628A"/>
    <w:rsid w:val="00B35368"/>
    <w:rsid w:val="00B46334"/>
    <w:rsid w:val="00B6203D"/>
    <w:rsid w:val="00BC791A"/>
    <w:rsid w:val="00BE069E"/>
    <w:rsid w:val="00C12816"/>
    <w:rsid w:val="00C12977"/>
    <w:rsid w:val="00C23CC7"/>
    <w:rsid w:val="00C334FF"/>
    <w:rsid w:val="00C55BB9"/>
    <w:rsid w:val="00C5761E"/>
    <w:rsid w:val="00C771B0"/>
    <w:rsid w:val="00CA00FE"/>
    <w:rsid w:val="00D0686A"/>
    <w:rsid w:val="00D477E0"/>
    <w:rsid w:val="00D51205"/>
    <w:rsid w:val="00D57716"/>
    <w:rsid w:val="00D67AC4"/>
    <w:rsid w:val="00D979DD"/>
    <w:rsid w:val="00E45868"/>
    <w:rsid w:val="00EB60BF"/>
    <w:rsid w:val="00EC6970"/>
    <w:rsid w:val="00EC6D2A"/>
    <w:rsid w:val="00EF2A44"/>
    <w:rsid w:val="00F645B5"/>
    <w:rsid w:val="00FB00D4"/>
    <w:rsid w:val="00FB047A"/>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EC6D2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EC6D2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61ED"/>
    <w:rsid w:val="0032383A"/>
    <w:rsid w:val="00426966"/>
    <w:rsid w:val="004E1A75"/>
    <w:rsid w:val="00576003"/>
    <w:rsid w:val="00587536"/>
    <w:rsid w:val="005D5D2F"/>
    <w:rsid w:val="00623293"/>
    <w:rsid w:val="009C3A96"/>
    <w:rsid w:val="00A76E07"/>
    <w:rsid w:val="00AC27F6"/>
    <w:rsid w:val="00AD5D56"/>
    <w:rsid w:val="00B2559E"/>
    <w:rsid w:val="00B46AFF"/>
    <w:rsid w:val="00BA0596"/>
    <w:rsid w:val="00CD4EF8"/>
    <w:rsid w:val="00CE0291"/>
    <w:rsid w:val="00D46D2A"/>
    <w:rsid w:val="00DD12EE"/>
    <w:rsid w:val="00E30DA1"/>
    <w:rsid w:val="00EC232F"/>
    <w:rsid w:val="00EF762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10238</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2014-08-26T07:40:00Z</cp:lastPrinted>
  <dcterms:created xsi:type="dcterms:W3CDTF">2014-09-29T15:47:00Z</dcterms:created>
  <dcterms:modified xsi:type="dcterms:W3CDTF">2014-09-29T15:47:00Z</dcterms:modified>
</cp:coreProperties>
</file>